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56B0E" w14:textId="77777777" w:rsidR="00A2232A" w:rsidRPr="00A2232A" w:rsidRDefault="00A2232A" w:rsidP="00A2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A223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REGULAMIN DZIAŁALNOŚCI</w:t>
      </w:r>
    </w:p>
    <w:p w14:paraId="1B88CBB5" w14:textId="77777777" w:rsidR="00C02EF7" w:rsidRDefault="00A2232A" w:rsidP="00A2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223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SKLEPIKU UCZNIOWSKIEGO </w:t>
      </w:r>
    </w:p>
    <w:p w14:paraId="69FBAD80" w14:textId="337B1E59" w:rsidR="00A2232A" w:rsidRDefault="00A2232A" w:rsidP="00A2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A223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SPÓŁDZIELNI UCZNIOWSKIEJ </w:t>
      </w:r>
      <w:r w:rsidR="008F1F0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„</w:t>
      </w:r>
      <w:r w:rsidR="0024156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</w:t>
      </w:r>
      <w:r w:rsidR="007D359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ówka</w:t>
      </w:r>
      <w:r w:rsidR="008F1F08" w:rsidRPr="008F1F0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”</w:t>
      </w:r>
    </w:p>
    <w:p w14:paraId="773C0407" w14:textId="77777777" w:rsidR="00A2232A" w:rsidRPr="00A2232A" w:rsidRDefault="00A2232A" w:rsidP="00A2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4737C66" w14:textId="6C078027"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Sklepik uczniowski działa w trakcie roku szkolnego od poniedziałku do piątku podczas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każdej 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przerw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lekcyjnej, od godz. 8.45 do </w:t>
      </w:r>
      <w:r w:rsidR="00D453B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3087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453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30871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7838A2" w14:textId="77777777"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Rok gospodarczy i okres sprawozdawczy trwa od września do czerwca.</w:t>
      </w:r>
    </w:p>
    <w:p w14:paraId="3821880D" w14:textId="77777777"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Opiekę nad całokształtem działalności sklepiku szkolnego sprawuje nauczyciel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powołany 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spośród członków Rady Pedagogicznej.</w:t>
      </w:r>
    </w:p>
    <w:p w14:paraId="796D3575" w14:textId="77777777"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W sklepiku mogą przebywać wyłącznie osoby do tego upoważnione. Zabronione jest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wpuszczanie do pomieszczenia sklepiku osób do tego nieupoważnionych.</w:t>
      </w:r>
    </w:p>
    <w:p w14:paraId="6DA8C86E" w14:textId="57B1AC3F"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Załogę sklepiku wybier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opiekun sklepiku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spośród uczniów – członków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6204">
        <w:rPr>
          <w:rFonts w:ascii="Times New Roman" w:hAnsi="Times New Roman" w:cs="Times New Roman"/>
          <w:color w:val="000000" w:themeColor="text1"/>
          <w:sz w:val="24"/>
          <w:szCs w:val="24"/>
        </w:rPr>
        <w:t>Spółdzielni U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czni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owskiej</w:t>
      </w:r>
      <w:r w:rsidR="00FF62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24156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D3596">
        <w:rPr>
          <w:rFonts w:ascii="Times New Roman" w:hAnsi="Times New Roman" w:cs="Times New Roman"/>
          <w:color w:val="000000" w:themeColor="text1"/>
          <w:sz w:val="24"/>
          <w:szCs w:val="24"/>
        </w:rPr>
        <w:t>ówka</w:t>
      </w:r>
      <w:r w:rsidR="00FF620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którymi są uczniowie </w:t>
      </w:r>
      <w:r w:rsidR="00D453BA">
        <w:rPr>
          <w:rFonts w:ascii="Times New Roman" w:hAnsi="Times New Roman" w:cs="Times New Roman"/>
          <w:color w:val="000000" w:themeColor="text1"/>
          <w:sz w:val="24"/>
          <w:szCs w:val="24"/>
        </w:rPr>
        <w:t>Szkoły Podstawowej z Oddziałami Integracyjnymi im. Polskich Noblistów w Kruszynie.</w:t>
      </w:r>
    </w:p>
    <w:p w14:paraId="7F1E18C5" w14:textId="77777777"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Załoga sklepiku wykonuje powierzone zadania i nie otrzymuje za swą pracę żadnego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wynagrodzenia pieniężnego.</w:t>
      </w:r>
    </w:p>
    <w:p w14:paraId="40A944AA" w14:textId="77777777"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Obsługa sklepiku pracuje w zespołach </w:t>
      </w:r>
      <w:r w:rsidR="00364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dwuosobowych lub 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trzyosobowych, zmieniających się zgodnie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z grafikiem pracy w sklepiku szkolnym.</w:t>
      </w:r>
    </w:p>
    <w:p w14:paraId="38BBF46A" w14:textId="77777777"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Grafik pracy w sklepiku ustalany jest na okres jednego tygodnia przez kierownika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sklepiku.</w:t>
      </w:r>
    </w:p>
    <w:p w14:paraId="1D9C6B5D" w14:textId="77777777"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Kierownikiem sklepiku jest osoba wyznaczona przez opiekuna sklepiku szkolnego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spośród uczniów pracujących w sklepiku szkolnym.</w:t>
      </w:r>
    </w:p>
    <w:p w14:paraId="14CF94FF" w14:textId="77777777"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Kierownik sklepiku odpowiada za stronę organizacyjno-gospodarczą pracy w sklepiku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oraz ustala podział obowiązków w sklepiku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Wszelkie spory w tym zakresie 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rozstrzyga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opiekun sklepiku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93B5AD" w14:textId="77777777"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We wszystkich działaniach, zarówno kierownik jak i załoga sklepiku szkolnego, są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wspierani i nadzorowani przez opiekuna sklepiku szkolnego.</w:t>
      </w:r>
    </w:p>
    <w:p w14:paraId="0FADB326" w14:textId="77777777"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Opiekun wraz ze sprzedającymi raz w tygodniu przeliczają stan gotówki w kasie</w:t>
      </w:r>
      <w:r w:rsidR="00364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i zapisują w Księdze Sklepowej.</w:t>
      </w:r>
    </w:p>
    <w:p w14:paraId="15BE71AE" w14:textId="77777777"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Kluczami do </w:t>
      </w:r>
      <w:r w:rsidR="00364C6F">
        <w:rPr>
          <w:rFonts w:ascii="Times New Roman" w:hAnsi="Times New Roman" w:cs="Times New Roman"/>
          <w:color w:val="000000" w:themeColor="text1"/>
          <w:sz w:val="24"/>
          <w:szCs w:val="24"/>
        </w:rPr>
        <w:t>pomieszczenia sklepiku dysponuje wyłącznie kierownik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sklepiku oraz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opiekun. Dorabianie kluczy jest zabronione. W razie zgubienia klucza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należy zgłosić ten fakt niezwłocznie opiekunowi sklepiku oraz wymienić zamek.</w:t>
      </w:r>
    </w:p>
    <w:p w14:paraId="461BCE84" w14:textId="77777777"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Uczniowie pracujący w sklepiku zobowiązani są do:</w:t>
      </w:r>
    </w:p>
    <w:p w14:paraId="33CE8189" w14:textId="77777777" w:rsidR="00A2232A" w:rsidRDefault="00A2232A" w:rsidP="00812B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przestrzegania zasad uczciwości,</w:t>
      </w:r>
    </w:p>
    <w:p w14:paraId="144C279C" w14:textId="77777777" w:rsidR="00A2232A" w:rsidRDefault="00A2232A" w:rsidP="00812B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pracowitości i poszanowania własności szkolnej,</w:t>
      </w:r>
    </w:p>
    <w:p w14:paraId="4898400C" w14:textId="77777777" w:rsidR="00A2232A" w:rsidRDefault="00A2232A" w:rsidP="00812B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rzetelnego wypełniania swoich obowiązków związanych z obsługą klientów,</w:t>
      </w:r>
    </w:p>
    <w:p w14:paraId="13DDE4ED" w14:textId="77777777" w:rsidR="00A2232A" w:rsidRDefault="00A2232A" w:rsidP="00812B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dbania o porządek, ład i czystość,</w:t>
      </w:r>
    </w:p>
    <w:p w14:paraId="42A42666" w14:textId="77777777" w:rsidR="00A2232A" w:rsidRDefault="00A2232A" w:rsidP="00812B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dbania o wystrój pomieszczenia sklepiku,</w:t>
      </w:r>
    </w:p>
    <w:p w14:paraId="2E61E9C7" w14:textId="77777777" w:rsidR="00A2232A" w:rsidRDefault="00A2232A" w:rsidP="00812B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zgłaszania i przygotowywania opiekunowi listy z zapotrzebowaniem na</w:t>
      </w:r>
      <w:r w:rsid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brakujące artykuły,</w:t>
      </w:r>
    </w:p>
    <w:p w14:paraId="7D523F25" w14:textId="77777777" w:rsidR="00A2232A" w:rsidRDefault="00A2232A" w:rsidP="00812B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sporządzaniem dziennych raportów obrotu pod nadzorem</w:t>
      </w:r>
      <w:r w:rsid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nauczyciela opiekującego</w:t>
      </w: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sklepikiem,</w:t>
      </w:r>
    </w:p>
    <w:p w14:paraId="574D760F" w14:textId="77777777" w:rsidR="00A2232A" w:rsidRDefault="00A2232A" w:rsidP="00812B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pomagania opiekunowi przy odbiorze towarów i ustalaniu cen,</w:t>
      </w:r>
    </w:p>
    <w:p w14:paraId="51B714F6" w14:textId="77777777" w:rsidR="00812B0A" w:rsidRDefault="00A2232A" w:rsidP="00812B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dokonywania kontroli terminów waż</w:t>
      </w:r>
      <w:r w:rsidR="00812B0A"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ności produktów sprzedawanych </w:t>
      </w:r>
      <w:r w:rsidR="00C02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812B0A"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sklepiku.</w:t>
      </w:r>
    </w:p>
    <w:p w14:paraId="77ABF057" w14:textId="77777777"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Uczniowie pracujący w sklepiku odpowiadają w szczególności za:</w:t>
      </w:r>
    </w:p>
    <w:p w14:paraId="1A3024AE" w14:textId="77777777" w:rsidR="00A2232A" w:rsidRDefault="00A2232A" w:rsidP="00812B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stan higieniczno-sanitarny pomieszczenia,</w:t>
      </w:r>
    </w:p>
    <w:p w14:paraId="43FBF06A" w14:textId="77777777" w:rsidR="00A2232A" w:rsidRDefault="00A2232A" w:rsidP="00812B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estetyczną ekspozycję towarów,</w:t>
      </w:r>
    </w:p>
    <w:p w14:paraId="3342FE1B" w14:textId="77777777" w:rsidR="00A2232A" w:rsidRDefault="00A2232A" w:rsidP="00812B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aktualizacje cen.</w:t>
      </w:r>
    </w:p>
    <w:p w14:paraId="2C1B255B" w14:textId="77777777" w:rsidR="00A2232A" w:rsidRDefault="00C659AE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Uczeń przed rozpoczęciem pracy</w:t>
      </w:r>
      <w:r w:rsidR="00A2232A"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sklepiku szkolnym</w:t>
      </w:r>
      <w:r w:rsidR="00A2232A"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zobowiązany jest</w:t>
      </w:r>
      <w:r w:rsid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32A"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zapoznać się z niniejszym regulaminem.</w:t>
      </w:r>
    </w:p>
    <w:p w14:paraId="2874DBD7" w14:textId="77777777"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Naliczana na towary marża w sklepiku nie może przekraczać 20%.</w:t>
      </w:r>
    </w:p>
    <w:p w14:paraId="2622A165" w14:textId="77777777"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Pod koniec każd</w:t>
      </w:r>
      <w:r w:rsidR="00812B0A">
        <w:rPr>
          <w:rFonts w:ascii="Times New Roman" w:hAnsi="Times New Roman" w:cs="Times New Roman"/>
          <w:color w:val="000000" w:themeColor="text1"/>
          <w:sz w:val="24"/>
          <w:szCs w:val="24"/>
        </w:rPr>
        <w:t>ego semestru opiekun</w:t>
      </w: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sklepiku wraz z uczniami</w:t>
      </w:r>
      <w:r w:rsid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sprzedającymi </w:t>
      </w:r>
      <w:r w:rsidR="00C02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w sklepiku dokonują kontrolnego spisu towarów (inwentaryzacja).</w:t>
      </w:r>
    </w:p>
    <w:p w14:paraId="199674D0" w14:textId="1E1EE6D3"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Na zakończenie roku szkolnego wszyscy członkowie Spółdzielni Uczniowskiej</w:t>
      </w:r>
      <w:r w:rsid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4F5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24156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D3596">
        <w:rPr>
          <w:rFonts w:ascii="Times New Roman" w:hAnsi="Times New Roman" w:cs="Times New Roman"/>
          <w:color w:val="000000" w:themeColor="text1"/>
          <w:sz w:val="24"/>
          <w:szCs w:val="24"/>
        </w:rPr>
        <w:t>ówka</w:t>
      </w:r>
      <w:r w:rsidR="00CE4F53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decydują o przeznaczeniu wypracowanych środków finansowych</w:t>
      </w:r>
      <w:r w:rsid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(czystej </w:t>
      </w: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nadwyżki), np. na</w:t>
      </w:r>
      <w:r w:rsidR="00CE4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wyjazd do teatru, zakup przyborów szkolnych</w:t>
      </w: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itd., jeśli dokonywane</w:t>
      </w:r>
      <w:r w:rsid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rozliczenia z </w:t>
      </w: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działalności sklepiku nie wykazały braków artykułów ani gotówki.</w:t>
      </w:r>
    </w:p>
    <w:p w14:paraId="3C0C103A" w14:textId="77777777"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Nauczyciel sprawujący opiekę nad sklepikiem zobowiązany jest dwa razy w roku</w:t>
      </w:r>
      <w:r w:rsid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szkolnym, do 15 stycznia i do 15 czerwca, złożyć sprawozdanie z działalności sklepiku</w:t>
      </w:r>
      <w:r w:rsid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szkolnego.</w:t>
      </w:r>
    </w:p>
    <w:p w14:paraId="35D7518B" w14:textId="77777777" w:rsidR="00A2232A" w:rsidRPr="00812B0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Wszystkie decyzje dotyczące wydatków zatwierdza dyrektor szkoły, który jest</w:t>
      </w:r>
      <w:r w:rsid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dysponentem funduszy.</w:t>
      </w:r>
    </w:p>
    <w:p w14:paraId="20601E7C" w14:textId="77777777" w:rsidR="00812B0A" w:rsidRDefault="00812B0A" w:rsidP="0081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7E3E7C" w14:textId="77777777" w:rsidR="00812B0A" w:rsidRDefault="00812B0A" w:rsidP="0081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2FE0CE" w14:textId="77777777" w:rsidR="00812B0A" w:rsidRDefault="00812B0A" w:rsidP="00812B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D01CCC" w14:textId="77777777" w:rsidR="00812B0A" w:rsidRDefault="00812B0A" w:rsidP="00812B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ED8F67" w14:textId="77777777" w:rsidR="00812B0A" w:rsidRDefault="00812B0A" w:rsidP="00A2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A365B1" w14:textId="77777777" w:rsidR="00812B0A" w:rsidRDefault="00812B0A" w:rsidP="00A2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811A21" w14:textId="77777777" w:rsidR="00812B0A" w:rsidRDefault="00812B0A" w:rsidP="00A2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D4543A" w14:textId="77777777" w:rsidR="00220301" w:rsidRPr="00A2232A" w:rsidRDefault="00220301" w:rsidP="00A223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20301" w:rsidRPr="00A2232A" w:rsidSect="002203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FBC36" w14:textId="77777777" w:rsidR="0029001C" w:rsidRDefault="0029001C" w:rsidP="007F14F2">
      <w:pPr>
        <w:spacing w:after="0" w:line="240" w:lineRule="auto"/>
      </w:pPr>
      <w:r>
        <w:separator/>
      </w:r>
    </w:p>
  </w:endnote>
  <w:endnote w:type="continuationSeparator" w:id="0">
    <w:p w14:paraId="33E956E5" w14:textId="77777777" w:rsidR="0029001C" w:rsidRDefault="0029001C" w:rsidP="007F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1561"/>
      <w:docPartObj>
        <w:docPartGallery w:val="Page Numbers (Bottom of Page)"/>
        <w:docPartUnique/>
      </w:docPartObj>
    </w:sdtPr>
    <w:sdtEndPr/>
    <w:sdtContent>
      <w:p w14:paraId="168586F1" w14:textId="77777777" w:rsidR="007F14F2" w:rsidRDefault="00FB04B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E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967F2E" w14:textId="77777777" w:rsidR="007F14F2" w:rsidRDefault="007F14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3BCE5" w14:textId="77777777" w:rsidR="0029001C" w:rsidRDefault="0029001C" w:rsidP="007F14F2">
      <w:pPr>
        <w:spacing w:after="0" w:line="240" w:lineRule="auto"/>
      </w:pPr>
      <w:r>
        <w:separator/>
      </w:r>
    </w:p>
  </w:footnote>
  <w:footnote w:type="continuationSeparator" w:id="0">
    <w:p w14:paraId="6012E232" w14:textId="77777777" w:rsidR="0029001C" w:rsidRDefault="0029001C" w:rsidP="007F1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42A4"/>
    <w:multiLevelType w:val="hybridMultilevel"/>
    <w:tmpl w:val="7B366C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520CF6"/>
    <w:multiLevelType w:val="hybridMultilevel"/>
    <w:tmpl w:val="F6B2C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78EF"/>
    <w:multiLevelType w:val="hybridMultilevel"/>
    <w:tmpl w:val="9904CA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D37A43"/>
    <w:multiLevelType w:val="hybridMultilevel"/>
    <w:tmpl w:val="E1FE5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E3A31"/>
    <w:multiLevelType w:val="hybridMultilevel"/>
    <w:tmpl w:val="5060D2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EC1A9E"/>
    <w:multiLevelType w:val="hybridMultilevel"/>
    <w:tmpl w:val="C4628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3B409A"/>
    <w:multiLevelType w:val="hybridMultilevel"/>
    <w:tmpl w:val="1FE4F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2A"/>
    <w:rsid w:val="00033C95"/>
    <w:rsid w:val="00066B72"/>
    <w:rsid w:val="00127F9E"/>
    <w:rsid w:val="00220301"/>
    <w:rsid w:val="00227EF0"/>
    <w:rsid w:val="00230871"/>
    <w:rsid w:val="0024156A"/>
    <w:rsid w:val="00280303"/>
    <w:rsid w:val="0029001C"/>
    <w:rsid w:val="002B3B3F"/>
    <w:rsid w:val="00333EA1"/>
    <w:rsid w:val="00364C6F"/>
    <w:rsid w:val="005A58B1"/>
    <w:rsid w:val="005C18FF"/>
    <w:rsid w:val="0066365A"/>
    <w:rsid w:val="006D50A2"/>
    <w:rsid w:val="006E6F90"/>
    <w:rsid w:val="00791FBC"/>
    <w:rsid w:val="007D3596"/>
    <w:rsid w:val="007F14F2"/>
    <w:rsid w:val="00812B0A"/>
    <w:rsid w:val="008C3B78"/>
    <w:rsid w:val="008F1F08"/>
    <w:rsid w:val="00995691"/>
    <w:rsid w:val="009F30D0"/>
    <w:rsid w:val="00A2232A"/>
    <w:rsid w:val="00B0019A"/>
    <w:rsid w:val="00C02EF7"/>
    <w:rsid w:val="00C659AE"/>
    <w:rsid w:val="00CE4F53"/>
    <w:rsid w:val="00D453BA"/>
    <w:rsid w:val="00EE5AEA"/>
    <w:rsid w:val="00F27E61"/>
    <w:rsid w:val="00FB04B0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6305"/>
  <w15:docId w15:val="{556DA809-ECAE-42B2-837E-24203B44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3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F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14F2"/>
  </w:style>
  <w:style w:type="paragraph" w:styleId="Stopka">
    <w:name w:val="footer"/>
    <w:basedOn w:val="Normalny"/>
    <w:link w:val="StopkaZnak"/>
    <w:uiPriority w:val="99"/>
    <w:unhideWhenUsed/>
    <w:rsid w:val="007F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07</dc:creator>
  <cp:lastModifiedBy>Grzegorz</cp:lastModifiedBy>
  <cp:revision>2</cp:revision>
  <cp:lastPrinted>2020-02-12T20:02:00Z</cp:lastPrinted>
  <dcterms:created xsi:type="dcterms:W3CDTF">2021-04-26T08:45:00Z</dcterms:created>
  <dcterms:modified xsi:type="dcterms:W3CDTF">2021-04-26T08:45:00Z</dcterms:modified>
</cp:coreProperties>
</file>